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2" w:rsidRDefault="00C01B22" w:rsidP="00C01B22">
      <w:pPr>
        <w:pStyle w:val="textocentralizado"/>
        <w:jc w:val="center"/>
      </w:pPr>
      <w:proofErr w:type="gramStart"/>
      <w:r>
        <w:rPr>
          <w:rStyle w:val="Forte"/>
        </w:rPr>
        <w:t>ANEXO VI</w:t>
      </w:r>
      <w:proofErr w:type="gramEnd"/>
    </w:p>
    <w:p w:rsidR="00C01B22" w:rsidRDefault="00C01B22" w:rsidP="00C01B22">
      <w:pPr>
        <w:pStyle w:val="textocentralizado"/>
        <w:jc w:val="center"/>
      </w:pPr>
      <w:r>
        <w:t>DECLARAÇÃO DE CUMPRIMENTO DA RESOLUÇÃO Nº 9, DE 06 DE DEZEMBRO DE 2005, do CONSELHO NACIONAL DE JUSTIÇA</w:t>
      </w:r>
    </w:p>
    <w:p w:rsidR="00C01B22" w:rsidRDefault="00C01B22" w:rsidP="00C01B22">
      <w:pPr>
        <w:pStyle w:val="textocentralizado"/>
      </w:pPr>
      <w:r>
        <w:t> </w:t>
      </w:r>
    </w:p>
    <w:p w:rsidR="00C01B22" w:rsidRDefault="00C01B22" w:rsidP="00C01B22">
      <w:pPr>
        <w:pStyle w:val="textojustificado"/>
        <w:jc w:val="both"/>
      </w:pPr>
      <w:r>
        <w:t>A (Pessoa Física ou Jurídica) _________________________, devidamente inscrita no CNPJ sob nº __________________, ou CPF nº ______________________ com sede rua/</w:t>
      </w:r>
      <w:proofErr w:type="gramStart"/>
      <w:r>
        <w:t>av.</w:t>
      </w:r>
      <w:proofErr w:type="gramEnd"/>
      <w:r>
        <w:t xml:space="preserve"> ________________________________, nº ________, bairro ___________________, cidade ________________, UF ______, CEP ______________________, DECLARA, sob as penalidades da lei, que não possui, em seu quadro de pessoal, empregado (s) que sejam cônjuges, companheiros ou parentes em linha reta , colateral ou por afinidade, até o terceiro grau, inclusive, de ocupantes de cargos de direção e assessoramento, de membros ou juízes vinculados a Justiça Federal de 1ª Instância - Seção Judiciária de Rondônia, nos termos da Resolução nº 9, de 06 de dezembro de 2005, para fins de atendimento do Edital de Credenciamento nº 01/2018.</w:t>
      </w:r>
    </w:p>
    <w:p w:rsidR="00C01B22" w:rsidRDefault="00C01B22" w:rsidP="00C01B22">
      <w:pPr>
        <w:pStyle w:val="textojustificado"/>
      </w:pPr>
      <w:r>
        <w:t> </w:t>
      </w:r>
    </w:p>
    <w:p w:rsidR="00C01B22" w:rsidRDefault="00C01B22" w:rsidP="00C01B22">
      <w:pPr>
        <w:pStyle w:val="textojustificado"/>
        <w:jc w:val="right"/>
      </w:pPr>
      <w:r>
        <w:t>Porto Velho/RO, _____ de _________ de 2018.</w:t>
      </w:r>
    </w:p>
    <w:p w:rsidR="00C01B22" w:rsidRDefault="00C01B22" w:rsidP="00C01B22">
      <w:pPr>
        <w:pStyle w:val="textojustificado"/>
      </w:pPr>
      <w:r>
        <w:t> </w:t>
      </w:r>
    </w:p>
    <w:p w:rsidR="00C01B22" w:rsidRDefault="00C01B22" w:rsidP="00C01B22">
      <w:pPr>
        <w:pStyle w:val="textocentralizado"/>
        <w:jc w:val="center"/>
      </w:pPr>
      <w:r>
        <w:t>_______________________________________</w:t>
      </w:r>
    </w:p>
    <w:p w:rsidR="00C01B22" w:rsidRDefault="00C01B22" w:rsidP="00C01B22">
      <w:pPr>
        <w:pStyle w:val="textocentralizado"/>
        <w:jc w:val="center"/>
      </w:pPr>
      <w:r>
        <w:t>Assinatura do representante legal</w:t>
      </w:r>
    </w:p>
    <w:p w:rsidR="00C01B22" w:rsidRDefault="00C01B22" w:rsidP="00C01B22">
      <w:pPr>
        <w:pStyle w:val="textocentralizado"/>
        <w:jc w:val="center"/>
      </w:pPr>
      <w:r>
        <w:t xml:space="preserve">RG: </w:t>
      </w:r>
      <w:proofErr w:type="gramStart"/>
      <w:r>
        <w:t>.......................</w:t>
      </w:r>
      <w:proofErr w:type="gramEnd"/>
    </w:p>
    <w:p w:rsidR="00E868BB" w:rsidRPr="00C01B22" w:rsidRDefault="00C01B22" w:rsidP="00C01B22">
      <w:pPr>
        <w:pStyle w:val="textocentralizado"/>
        <w:jc w:val="center"/>
      </w:pPr>
      <w:r>
        <w:t xml:space="preserve">CPF: </w:t>
      </w:r>
      <w:proofErr w:type="gramStart"/>
      <w:r>
        <w:t>......................</w:t>
      </w:r>
      <w:proofErr w:type="gramEnd"/>
    </w:p>
    <w:sectPr w:rsidR="00E868BB" w:rsidRPr="00C01B22" w:rsidSect="006B2BF3">
      <w:headerReference w:type="default" r:id="rId7"/>
      <w:footerReference w:type="default" r:id="rId8"/>
      <w:pgSz w:w="11906" w:h="16838"/>
      <w:pgMar w:top="92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4" w:rsidRDefault="00A24804" w:rsidP="00BC4982">
      <w:pPr>
        <w:spacing w:after="0" w:line="240" w:lineRule="auto"/>
      </w:pPr>
      <w:r>
        <w:separator/>
      </w:r>
    </w:p>
  </w:endnote>
  <w:end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4239A" w:rsidRDefault="00246087">
        <w:pPr>
          <w:pStyle w:val="Rodap"/>
          <w:jc w:val="right"/>
        </w:pPr>
        <w:fldSimple w:instr=" PAGE   \* MERGEFORMAT ">
          <w:r w:rsidR="00C01B22">
            <w:rPr>
              <w:noProof/>
            </w:rPr>
            <w:t>1</w:t>
          </w:r>
        </w:fldSimple>
      </w:p>
    </w:sdtContent>
  </w:sdt>
  <w:p w:rsidR="0024239A" w:rsidRDefault="002423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4" w:rsidRDefault="00A24804" w:rsidP="00BC4982">
      <w:pPr>
        <w:spacing w:after="0" w:line="240" w:lineRule="auto"/>
      </w:pPr>
      <w:r>
        <w:separator/>
      </w:r>
    </w:p>
  </w:footnote>
  <w:foot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47"/>
    </w:tblGrid>
    <w:tr w:rsidR="00BC4982" w:rsidRPr="00FD4237" w:rsidTr="006B2BF3">
      <w:trPr>
        <w:trHeight w:val="1985"/>
      </w:trPr>
      <w:tc>
        <w:tcPr>
          <w:tcW w:w="1180" w:type="dxa"/>
        </w:tcPr>
        <w:p w:rsidR="00BC4982" w:rsidRPr="00FD4237" w:rsidRDefault="00BC4982" w:rsidP="00784454">
          <w:pPr>
            <w:suppressAutoHyphens/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BC4982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Secretaria Administrativa</w:t>
          </w:r>
        </w:p>
        <w:p w:rsidR="006B2BF3" w:rsidRPr="00BC4982" w:rsidRDefault="006B2BF3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BC4982" w:rsidRDefault="00BC4982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4AD6"/>
    <w:rsid w:val="000C57B7"/>
    <w:rsid w:val="00124C93"/>
    <w:rsid w:val="001356C1"/>
    <w:rsid w:val="00165382"/>
    <w:rsid w:val="00191E39"/>
    <w:rsid w:val="001D3BAE"/>
    <w:rsid w:val="001E1C93"/>
    <w:rsid w:val="00205174"/>
    <w:rsid w:val="00217A81"/>
    <w:rsid w:val="0024239A"/>
    <w:rsid w:val="00246087"/>
    <w:rsid w:val="00286B40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80DD5"/>
    <w:rsid w:val="00697BA5"/>
    <w:rsid w:val="006B2BF3"/>
    <w:rsid w:val="006B7C51"/>
    <w:rsid w:val="006D6292"/>
    <w:rsid w:val="006F3B14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D08F3"/>
    <w:rsid w:val="00AF4576"/>
    <w:rsid w:val="00B147E0"/>
    <w:rsid w:val="00B71D3C"/>
    <w:rsid w:val="00BC4982"/>
    <w:rsid w:val="00C01B22"/>
    <w:rsid w:val="00C1022E"/>
    <w:rsid w:val="00C34F60"/>
    <w:rsid w:val="00C51590"/>
    <w:rsid w:val="00C91394"/>
    <w:rsid w:val="00CB0FF2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825E0"/>
    <w:rsid w:val="00D94BE4"/>
    <w:rsid w:val="00D97B99"/>
    <w:rsid w:val="00DB3396"/>
    <w:rsid w:val="00DE7100"/>
    <w:rsid w:val="00E3433F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33F"/>
    <w:rPr>
      <w:b/>
      <w:bCs/>
    </w:rPr>
  </w:style>
  <w:style w:type="paragraph" w:customStyle="1" w:styleId="textojustificado">
    <w:name w:val="texto_justific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Alex Correa de Leles</cp:lastModifiedBy>
  <cp:revision>59</cp:revision>
  <dcterms:created xsi:type="dcterms:W3CDTF">2016-01-12T20:20:00Z</dcterms:created>
  <dcterms:modified xsi:type="dcterms:W3CDTF">2018-06-21T18:12:00Z</dcterms:modified>
</cp:coreProperties>
</file>